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F8ED" w14:textId="1AD9949F" w:rsidR="002E48BA" w:rsidRDefault="00942925" w:rsidP="00942925">
      <w:pPr>
        <w:jc w:val="center"/>
      </w:pPr>
      <w:r>
        <w:rPr>
          <w:noProof/>
        </w:rPr>
        <w:drawing>
          <wp:inline distT="0" distB="0" distL="0" distR="0" wp14:anchorId="1AD01652" wp14:editId="17B457C2">
            <wp:extent cx="1897380" cy="1067978"/>
            <wp:effectExtent l="0" t="0" r="7620" b="0"/>
            <wp:docPr id="73433253" name="Picture 1" descr="A logo of a glo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0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8211" w14:textId="77777777" w:rsidR="00187F3F" w:rsidRDefault="00187F3F" w:rsidP="001C479A">
      <w:pPr>
        <w:jc w:val="center"/>
        <w:rPr>
          <w:rFonts w:ascii="Arial" w:hAnsi="Arial" w:cs="Arial"/>
          <w:b/>
          <w:bCs/>
        </w:rPr>
      </w:pPr>
    </w:p>
    <w:p w14:paraId="3DA425FC" w14:textId="5BA06A9A" w:rsidR="00CF50BC" w:rsidRPr="00942925" w:rsidRDefault="00CF50BC" w:rsidP="001C479A">
      <w:pPr>
        <w:jc w:val="center"/>
        <w:rPr>
          <w:rFonts w:ascii="Arial" w:hAnsi="Arial" w:cs="Arial"/>
          <w:b/>
          <w:bCs/>
        </w:rPr>
      </w:pPr>
      <w:r w:rsidRPr="00942925">
        <w:rPr>
          <w:rFonts w:ascii="Arial" w:hAnsi="Arial" w:cs="Arial"/>
          <w:b/>
          <w:bCs/>
        </w:rPr>
        <w:t>Universal Studios Hollywood and Universal</w:t>
      </w:r>
      <w:r w:rsidR="00942925" w:rsidRPr="00942925">
        <w:rPr>
          <w:rFonts w:ascii="Arial" w:hAnsi="Arial" w:cs="Arial"/>
          <w:b/>
          <w:bCs/>
        </w:rPr>
        <w:t xml:space="preserve"> Orlando Resort </w:t>
      </w:r>
      <w:r w:rsidR="006E526A" w:rsidRPr="00942925">
        <w:rPr>
          <w:rFonts w:ascii="Arial" w:hAnsi="Arial" w:cs="Arial"/>
          <w:b/>
          <w:bCs/>
        </w:rPr>
        <w:t xml:space="preserve">Celebrate </w:t>
      </w:r>
    </w:p>
    <w:p w14:paraId="137E8110" w14:textId="41545EF7" w:rsidR="00AF4ADA" w:rsidRPr="00942925" w:rsidRDefault="008F5E93" w:rsidP="00AF4ADA">
      <w:pPr>
        <w:jc w:val="center"/>
        <w:rPr>
          <w:rFonts w:ascii="Arial" w:hAnsi="Arial" w:cs="Arial"/>
          <w:b/>
          <w:bCs/>
        </w:rPr>
      </w:pPr>
      <w:r w:rsidRPr="00942925">
        <w:rPr>
          <w:rFonts w:ascii="Arial" w:hAnsi="Arial" w:cs="Arial"/>
          <w:b/>
          <w:bCs/>
          <w:i/>
          <w:iCs/>
        </w:rPr>
        <w:t>The Super Mario Galaxy</w:t>
      </w:r>
      <w:r w:rsidRPr="00942925">
        <w:rPr>
          <w:rFonts w:ascii="Arial" w:hAnsi="Arial" w:cs="Arial"/>
          <w:b/>
          <w:bCs/>
        </w:rPr>
        <w:t xml:space="preserve"> </w:t>
      </w:r>
      <w:r w:rsidRPr="00942925">
        <w:rPr>
          <w:rFonts w:ascii="Arial" w:hAnsi="Arial" w:cs="Arial"/>
          <w:b/>
          <w:bCs/>
          <w:i/>
          <w:iCs/>
        </w:rPr>
        <w:t xml:space="preserve">Movie </w:t>
      </w:r>
      <w:r w:rsidR="00CF50BC" w:rsidRPr="00942925">
        <w:rPr>
          <w:rFonts w:ascii="Arial" w:hAnsi="Arial" w:cs="Arial"/>
          <w:b/>
          <w:bCs/>
        </w:rPr>
        <w:t>with Limited-Time</w:t>
      </w:r>
      <w:r w:rsidR="00AF4ADA" w:rsidRPr="00942925">
        <w:rPr>
          <w:rFonts w:ascii="Arial" w:hAnsi="Arial" w:cs="Arial"/>
          <w:b/>
          <w:bCs/>
        </w:rPr>
        <w:t xml:space="preserve"> Experiences, </w:t>
      </w:r>
    </w:p>
    <w:p w14:paraId="00CE21D7" w14:textId="23EE2355" w:rsidR="00AF4ADA" w:rsidRPr="00942925" w:rsidRDefault="00AF4ADA" w:rsidP="00AF4ADA">
      <w:pPr>
        <w:jc w:val="center"/>
        <w:rPr>
          <w:rFonts w:ascii="Arial" w:hAnsi="Arial" w:cs="Arial"/>
          <w:b/>
          <w:bCs/>
        </w:rPr>
      </w:pPr>
      <w:r w:rsidRPr="00942925">
        <w:rPr>
          <w:rFonts w:ascii="Arial" w:hAnsi="Arial" w:cs="Arial"/>
          <w:b/>
          <w:bCs/>
        </w:rPr>
        <w:t xml:space="preserve">Including a Yoshi </w:t>
      </w:r>
      <w:r w:rsidR="00BC0188">
        <w:rPr>
          <w:rFonts w:ascii="Arial" w:hAnsi="Arial" w:cs="Arial"/>
          <w:b/>
          <w:bCs/>
        </w:rPr>
        <w:t>Meet and Greet</w:t>
      </w:r>
      <w:r w:rsidRPr="00942925">
        <w:rPr>
          <w:rFonts w:ascii="Arial" w:hAnsi="Arial" w:cs="Arial"/>
          <w:b/>
          <w:bCs/>
        </w:rPr>
        <w:t xml:space="preserve"> and </w:t>
      </w:r>
      <w:r w:rsidR="00422AC9">
        <w:rPr>
          <w:rFonts w:ascii="Arial" w:hAnsi="Arial" w:cs="Arial"/>
          <w:b/>
          <w:bCs/>
        </w:rPr>
        <w:t xml:space="preserve">Exclusive </w:t>
      </w:r>
      <w:r w:rsidRPr="00942925">
        <w:rPr>
          <w:rFonts w:ascii="Arial" w:hAnsi="Arial" w:cs="Arial"/>
          <w:b/>
          <w:bCs/>
        </w:rPr>
        <w:t>Themed Food and Merchandise</w:t>
      </w:r>
      <w:r w:rsidR="00982DE1">
        <w:rPr>
          <w:rFonts w:ascii="Arial" w:hAnsi="Arial" w:cs="Arial"/>
          <w:b/>
          <w:bCs/>
        </w:rPr>
        <w:t>,</w:t>
      </w:r>
      <w:r w:rsidRPr="00942925">
        <w:rPr>
          <w:rFonts w:ascii="Arial" w:hAnsi="Arial" w:cs="Arial"/>
          <w:b/>
          <w:bCs/>
        </w:rPr>
        <w:t xml:space="preserve"> </w:t>
      </w:r>
    </w:p>
    <w:p w14:paraId="52C06658" w14:textId="073D4164" w:rsidR="001C479A" w:rsidRPr="00942925" w:rsidRDefault="00AF4ADA" w:rsidP="00AF4ADA">
      <w:pPr>
        <w:jc w:val="center"/>
        <w:rPr>
          <w:rFonts w:ascii="Arial" w:hAnsi="Arial" w:cs="Arial"/>
          <w:b/>
          <w:bCs/>
        </w:rPr>
      </w:pPr>
      <w:r w:rsidRPr="00942925">
        <w:rPr>
          <w:rFonts w:ascii="Arial" w:hAnsi="Arial" w:cs="Arial"/>
          <w:b/>
          <w:bCs/>
        </w:rPr>
        <w:t>in SUPER NINTENDO WORLD</w:t>
      </w:r>
      <w:r w:rsidR="00942925" w:rsidRPr="00942925">
        <w:rPr>
          <w:rFonts w:ascii="Arial" w:hAnsi="Arial" w:cs="Arial"/>
          <w:b/>
          <w:bCs/>
        </w:rPr>
        <w:t xml:space="preserve"> from March 10 through April 13</w:t>
      </w:r>
    </w:p>
    <w:p w14:paraId="467D67DC" w14:textId="77777777" w:rsidR="00AF4ADA" w:rsidRPr="00237024" w:rsidRDefault="00AF4ADA" w:rsidP="008B2294">
      <w:pPr>
        <w:rPr>
          <w:rFonts w:ascii="Arial" w:hAnsi="Arial" w:cs="Arial"/>
        </w:rPr>
      </w:pPr>
    </w:p>
    <w:p w14:paraId="24F15A3A" w14:textId="527CC4DA" w:rsidR="008B2294" w:rsidRPr="00237024" w:rsidRDefault="008B2294" w:rsidP="008B2294">
      <w:pPr>
        <w:rPr>
          <w:rFonts w:ascii="Arial" w:hAnsi="Arial" w:cs="Arial"/>
        </w:rPr>
      </w:pPr>
      <w:r w:rsidRPr="00237024">
        <w:rPr>
          <w:rFonts w:ascii="Arial" w:hAnsi="Arial" w:cs="Arial"/>
        </w:rPr>
        <w:t>Universal City, Calif.</w:t>
      </w:r>
      <w:r w:rsidR="00982DE1" w:rsidRPr="00237024">
        <w:rPr>
          <w:rFonts w:ascii="Arial" w:hAnsi="Arial" w:cs="Arial"/>
        </w:rPr>
        <w:t>,</w:t>
      </w:r>
      <w:r w:rsidRPr="00237024">
        <w:rPr>
          <w:rFonts w:ascii="Arial" w:hAnsi="Arial" w:cs="Arial"/>
        </w:rPr>
        <w:t xml:space="preserve"> Orlando, Fla.</w:t>
      </w:r>
      <w:r w:rsidR="00621792" w:rsidRPr="00237024">
        <w:rPr>
          <w:rFonts w:ascii="Arial" w:hAnsi="Arial" w:cs="Arial"/>
        </w:rPr>
        <w:t xml:space="preserve"> (Marc</w:t>
      </w:r>
      <w:r w:rsidR="00621792" w:rsidRPr="009B3501">
        <w:rPr>
          <w:rFonts w:ascii="Arial" w:hAnsi="Arial" w:cs="Arial"/>
        </w:rPr>
        <w:t>h 5,</w:t>
      </w:r>
      <w:r w:rsidR="00621792" w:rsidRPr="00237024">
        <w:rPr>
          <w:rFonts w:ascii="Arial" w:hAnsi="Arial" w:cs="Arial"/>
        </w:rPr>
        <w:t xml:space="preserve"> 2026) – </w:t>
      </w:r>
      <w:hyperlink r:id="rId6">
        <w:r w:rsidR="00F95994" w:rsidRPr="00237024">
          <w:rPr>
            <w:rStyle w:val="Hyperlink"/>
            <w:rFonts w:ascii="Arial" w:hAnsi="Arial" w:cs="Arial"/>
          </w:rPr>
          <w:t>Universal Studios Hollywood</w:t>
        </w:r>
      </w:hyperlink>
      <w:r w:rsidR="00F95994" w:rsidRPr="00237024">
        <w:rPr>
          <w:rFonts w:ascii="Arial" w:hAnsi="Arial" w:cs="Arial"/>
        </w:rPr>
        <w:t xml:space="preserve"> and </w:t>
      </w:r>
      <w:hyperlink r:id="rId7">
        <w:r w:rsidR="00F95994" w:rsidRPr="00237024">
          <w:rPr>
            <w:rStyle w:val="Hyperlink"/>
            <w:rFonts w:ascii="Arial" w:hAnsi="Arial" w:cs="Arial"/>
          </w:rPr>
          <w:t>Universal Orlando Resort</w:t>
        </w:r>
      </w:hyperlink>
      <w:r w:rsidRPr="00237024">
        <w:rPr>
          <w:rFonts w:ascii="Arial" w:hAnsi="Arial" w:cs="Arial"/>
        </w:rPr>
        <w:t xml:space="preserve"> invite guests to power up their </w:t>
      </w:r>
      <w:r w:rsidR="17AF3B21" w:rsidRPr="00237024">
        <w:rPr>
          <w:rFonts w:ascii="Arial" w:hAnsi="Arial" w:cs="Arial"/>
        </w:rPr>
        <w:t>visit</w:t>
      </w:r>
      <w:r w:rsidR="00237024" w:rsidRPr="00237024">
        <w:rPr>
          <w:rFonts w:ascii="Arial" w:hAnsi="Arial" w:cs="Arial"/>
        </w:rPr>
        <w:t xml:space="preserve"> </w:t>
      </w:r>
      <w:r w:rsidRPr="00237024">
        <w:rPr>
          <w:rFonts w:ascii="Arial" w:hAnsi="Arial" w:cs="Arial"/>
        </w:rPr>
        <w:t>with limited</w:t>
      </w:r>
      <w:r w:rsidR="59B5FFFB" w:rsidRPr="00237024">
        <w:rPr>
          <w:rFonts w:ascii="Arial" w:hAnsi="Arial" w:cs="Arial"/>
        </w:rPr>
        <w:t>-</w:t>
      </w:r>
      <w:r w:rsidRPr="00237024">
        <w:rPr>
          <w:rFonts w:ascii="Arial" w:hAnsi="Arial" w:cs="Arial"/>
        </w:rPr>
        <w:t xml:space="preserve">time </w:t>
      </w:r>
      <w:r w:rsidR="007A38CB" w:rsidRPr="00237024">
        <w:rPr>
          <w:rFonts w:ascii="Arial" w:hAnsi="Arial" w:cs="Arial"/>
        </w:rPr>
        <w:t xml:space="preserve">experiences within </w:t>
      </w:r>
      <w:r w:rsidR="00982DE1" w:rsidRPr="00237024">
        <w:rPr>
          <w:rFonts w:ascii="Arial" w:hAnsi="Arial" w:cs="Arial"/>
        </w:rPr>
        <w:t xml:space="preserve">the imaginative and interactive </w:t>
      </w:r>
      <w:r w:rsidRPr="00237024">
        <w:rPr>
          <w:rFonts w:ascii="Arial" w:hAnsi="Arial" w:cs="Arial"/>
        </w:rPr>
        <w:t>SUPER NINTENDO WORLD</w:t>
      </w:r>
      <w:r w:rsidR="008F5E93" w:rsidRPr="00237024">
        <w:rPr>
          <w:rFonts w:ascii="Arial" w:hAnsi="Arial" w:cs="Arial"/>
        </w:rPr>
        <w:t>™</w:t>
      </w:r>
      <w:r w:rsidRPr="00237024">
        <w:rPr>
          <w:rFonts w:ascii="Arial" w:hAnsi="Arial" w:cs="Arial"/>
        </w:rPr>
        <w:t xml:space="preserve"> </w:t>
      </w:r>
      <w:r w:rsidR="007A38CB" w:rsidRPr="00237024">
        <w:rPr>
          <w:rFonts w:ascii="Arial" w:hAnsi="Arial" w:cs="Arial"/>
        </w:rPr>
        <w:t xml:space="preserve">and at Universal CityWalk </w:t>
      </w:r>
      <w:r w:rsidRPr="00237024">
        <w:rPr>
          <w:rFonts w:ascii="Arial" w:hAnsi="Arial" w:cs="Arial"/>
        </w:rPr>
        <w:t>in celebration of</w:t>
      </w:r>
      <w:r w:rsidR="00996C5E" w:rsidRPr="00237024">
        <w:rPr>
          <w:rFonts w:ascii="Arial" w:hAnsi="Arial" w:cs="Arial"/>
        </w:rPr>
        <w:t xml:space="preserve"> Nintendo</w:t>
      </w:r>
      <w:r w:rsidR="3A8A1D0C" w:rsidRPr="00237024">
        <w:rPr>
          <w:rFonts w:ascii="Arial" w:hAnsi="Arial" w:cs="Arial"/>
        </w:rPr>
        <w:t xml:space="preserve"> and Illumination</w:t>
      </w:r>
      <w:r w:rsidR="00996C5E" w:rsidRPr="00237024">
        <w:rPr>
          <w:rFonts w:ascii="Arial" w:hAnsi="Arial" w:cs="Arial"/>
        </w:rPr>
        <w:t>’s highly-anticipated film</w:t>
      </w:r>
      <w:r w:rsidR="005235F6" w:rsidRPr="00237024">
        <w:rPr>
          <w:rFonts w:ascii="Arial" w:hAnsi="Arial" w:cs="Arial"/>
        </w:rPr>
        <w:t>,</w:t>
      </w:r>
      <w:r w:rsidR="00996C5E" w:rsidRPr="00237024">
        <w:rPr>
          <w:rFonts w:ascii="Arial" w:hAnsi="Arial" w:cs="Arial"/>
        </w:rPr>
        <w:t xml:space="preserve"> </w:t>
      </w:r>
      <w:r w:rsidR="008F5E93" w:rsidRPr="00237024">
        <w:rPr>
          <w:rFonts w:ascii="Arial" w:hAnsi="Arial" w:cs="Arial"/>
          <w:i/>
          <w:iCs/>
        </w:rPr>
        <w:t>The Super Mario Galaxy Movie</w:t>
      </w:r>
      <w:r w:rsidR="007E6F78" w:rsidRPr="00237024">
        <w:rPr>
          <w:rFonts w:ascii="Arial" w:hAnsi="Arial" w:cs="Arial"/>
        </w:rPr>
        <w:t>.</w:t>
      </w:r>
    </w:p>
    <w:p w14:paraId="5A1F289A" w14:textId="77777777" w:rsidR="008B2294" w:rsidRPr="00237024" w:rsidRDefault="008B2294" w:rsidP="008B2294">
      <w:pPr>
        <w:rPr>
          <w:rFonts w:ascii="Arial" w:hAnsi="Arial" w:cs="Arial"/>
        </w:rPr>
      </w:pPr>
    </w:p>
    <w:p w14:paraId="78658B5C" w14:textId="178D1750" w:rsidR="008B2294" w:rsidRPr="00237024" w:rsidRDefault="00996C5E" w:rsidP="00996C5E">
      <w:pPr>
        <w:rPr>
          <w:rFonts w:ascii="Arial" w:hAnsi="Arial" w:cs="Arial"/>
        </w:rPr>
      </w:pPr>
      <w:r w:rsidRPr="00237024">
        <w:rPr>
          <w:rFonts w:ascii="Arial" w:hAnsi="Arial" w:cs="Arial"/>
        </w:rPr>
        <w:t>The</w:t>
      </w:r>
      <w:r w:rsidR="00237024">
        <w:rPr>
          <w:rFonts w:ascii="Arial" w:hAnsi="Arial" w:cs="Arial"/>
        </w:rPr>
        <w:t xml:space="preserve"> </w:t>
      </w:r>
      <w:r w:rsidR="00237024" w:rsidRPr="00237024">
        <w:rPr>
          <w:rFonts w:ascii="Arial" w:hAnsi="Arial" w:cs="Arial"/>
        </w:rPr>
        <w:t>limited-time</w:t>
      </w:r>
      <w:r w:rsidRPr="00237024">
        <w:rPr>
          <w:rFonts w:ascii="Arial" w:hAnsi="Arial" w:cs="Arial"/>
        </w:rPr>
        <w:t xml:space="preserve"> e</w:t>
      </w:r>
      <w:r w:rsidR="00B03789" w:rsidRPr="00237024">
        <w:rPr>
          <w:rFonts w:ascii="Arial" w:hAnsi="Arial" w:cs="Arial"/>
        </w:rPr>
        <w:t>xperience</w:t>
      </w:r>
      <w:r w:rsidRPr="00237024">
        <w:rPr>
          <w:rFonts w:ascii="Arial" w:hAnsi="Arial" w:cs="Arial"/>
        </w:rPr>
        <w:t xml:space="preserve">, which launches on MAR10 </w:t>
      </w:r>
      <w:r w:rsidR="00DD6CD7">
        <w:rPr>
          <w:rFonts w:ascii="Arial" w:hAnsi="Arial" w:cs="Arial"/>
        </w:rPr>
        <w:t>D</w:t>
      </w:r>
      <w:r w:rsidRPr="00237024">
        <w:rPr>
          <w:rFonts w:ascii="Arial" w:hAnsi="Arial" w:cs="Arial"/>
        </w:rPr>
        <w:t xml:space="preserve">ay, Tuesday, March 10, will continue daily </w:t>
      </w:r>
      <w:r w:rsidR="0045555F" w:rsidRPr="00237024">
        <w:rPr>
          <w:rFonts w:ascii="Arial" w:hAnsi="Arial" w:cs="Arial"/>
        </w:rPr>
        <w:t>through Monday, April 13, 2026</w:t>
      </w:r>
      <w:r w:rsidRPr="00237024">
        <w:rPr>
          <w:rFonts w:ascii="Arial" w:hAnsi="Arial" w:cs="Arial"/>
        </w:rPr>
        <w:t>. Fan</w:t>
      </w:r>
      <w:r w:rsidR="00BF7506" w:rsidRPr="00237024">
        <w:rPr>
          <w:rFonts w:ascii="Arial" w:hAnsi="Arial" w:cs="Arial"/>
        </w:rPr>
        <w:t>s</w:t>
      </w:r>
      <w:r w:rsidRPr="00237024">
        <w:rPr>
          <w:rFonts w:ascii="Arial" w:hAnsi="Arial" w:cs="Arial"/>
        </w:rPr>
        <w:t xml:space="preserve"> of all ages can look forward to</w:t>
      </w:r>
      <w:r w:rsidR="00802AA8" w:rsidRPr="00237024">
        <w:rPr>
          <w:rFonts w:ascii="Arial" w:hAnsi="Arial" w:cs="Arial"/>
        </w:rPr>
        <w:t xml:space="preserve"> </w:t>
      </w:r>
      <w:r w:rsidRPr="00237024">
        <w:rPr>
          <w:rFonts w:ascii="Arial" w:hAnsi="Arial" w:cs="Arial"/>
        </w:rPr>
        <w:t>level</w:t>
      </w:r>
      <w:r w:rsidR="00802AA8" w:rsidRPr="00237024">
        <w:rPr>
          <w:rFonts w:ascii="Arial" w:hAnsi="Arial" w:cs="Arial"/>
        </w:rPr>
        <w:t xml:space="preserve">ing </w:t>
      </w:r>
      <w:r w:rsidRPr="00237024">
        <w:rPr>
          <w:rFonts w:ascii="Arial" w:hAnsi="Arial" w:cs="Arial"/>
        </w:rPr>
        <w:t xml:space="preserve">up with </w:t>
      </w:r>
      <w:r w:rsidR="008B2294" w:rsidRPr="00237024">
        <w:rPr>
          <w:rFonts w:ascii="Arial" w:hAnsi="Arial" w:cs="Arial"/>
        </w:rPr>
        <w:t xml:space="preserve">exclusive offerings and </w:t>
      </w:r>
      <w:r w:rsidR="00B03789" w:rsidRPr="00237024">
        <w:rPr>
          <w:rFonts w:ascii="Arial" w:hAnsi="Arial" w:cs="Arial"/>
        </w:rPr>
        <w:t>photo opportunities</w:t>
      </w:r>
      <w:r w:rsidR="008B2294" w:rsidRPr="00237024">
        <w:rPr>
          <w:rFonts w:ascii="Arial" w:hAnsi="Arial" w:cs="Arial"/>
        </w:rPr>
        <w:t xml:space="preserve"> </w:t>
      </w:r>
      <w:r w:rsidRPr="00237024">
        <w:rPr>
          <w:rFonts w:ascii="Arial" w:hAnsi="Arial" w:cs="Arial"/>
        </w:rPr>
        <w:t xml:space="preserve">just in time for the film’s premiere on </w:t>
      </w:r>
      <w:r w:rsidR="009607C4" w:rsidRPr="00237024">
        <w:rPr>
          <w:rFonts w:ascii="Arial" w:hAnsi="Arial" w:cs="Arial"/>
        </w:rPr>
        <w:t>Wednesday, April 1</w:t>
      </w:r>
      <w:r w:rsidR="00DD6CD7">
        <w:rPr>
          <w:rFonts w:ascii="Arial" w:hAnsi="Arial" w:cs="Arial"/>
        </w:rPr>
        <w:t>, 2026</w:t>
      </w:r>
      <w:r w:rsidR="009607C4" w:rsidRPr="00237024">
        <w:rPr>
          <w:rFonts w:ascii="Arial" w:hAnsi="Arial" w:cs="Arial"/>
        </w:rPr>
        <w:t xml:space="preserve">. </w:t>
      </w:r>
    </w:p>
    <w:p w14:paraId="4CBA0489" w14:textId="77777777" w:rsidR="009607C4" w:rsidRPr="00237024" w:rsidRDefault="009607C4" w:rsidP="008B2294">
      <w:pPr>
        <w:rPr>
          <w:rFonts w:ascii="Arial" w:hAnsi="Arial" w:cs="Arial"/>
        </w:rPr>
      </w:pPr>
    </w:p>
    <w:p w14:paraId="2AB88AAA" w14:textId="5539C842" w:rsidR="008B2294" w:rsidRPr="00942925" w:rsidRDefault="00C15616" w:rsidP="008B2294">
      <w:pPr>
        <w:rPr>
          <w:rFonts w:ascii="Arial" w:hAnsi="Arial" w:cs="Arial"/>
        </w:rPr>
      </w:pPr>
      <w:r w:rsidRPr="00237024">
        <w:rPr>
          <w:rFonts w:ascii="Arial" w:hAnsi="Arial" w:cs="Arial"/>
        </w:rPr>
        <w:t>A</w:t>
      </w:r>
      <w:r w:rsidR="4DE56F02" w:rsidRPr="00237024">
        <w:rPr>
          <w:rFonts w:ascii="Arial" w:hAnsi="Arial" w:cs="Arial"/>
        </w:rPr>
        <w:t>s a</w:t>
      </w:r>
      <w:r w:rsidRPr="00237024">
        <w:rPr>
          <w:rFonts w:ascii="Arial" w:hAnsi="Arial" w:cs="Arial"/>
        </w:rPr>
        <w:t xml:space="preserve"> centerpiece </w:t>
      </w:r>
      <w:r w:rsidR="00E54E6E" w:rsidRPr="00237024">
        <w:rPr>
          <w:rFonts w:ascii="Arial" w:hAnsi="Arial" w:cs="Arial"/>
        </w:rPr>
        <w:t>of</w:t>
      </w:r>
      <w:r w:rsidRPr="00237024">
        <w:rPr>
          <w:rFonts w:ascii="Arial" w:hAnsi="Arial" w:cs="Arial"/>
        </w:rPr>
        <w:t xml:space="preserve"> the experience</w:t>
      </w:r>
      <w:r w:rsidR="001248AA" w:rsidRPr="001248AA">
        <w:rPr>
          <w:rFonts w:ascii="Arial" w:hAnsi="Arial" w:cs="Arial"/>
        </w:rPr>
        <w:t xml:space="preserve"> </w:t>
      </w:r>
      <w:r w:rsidR="001248AA">
        <w:rPr>
          <w:rFonts w:ascii="Arial" w:hAnsi="Arial" w:cs="Arial"/>
        </w:rPr>
        <w:t>at</w:t>
      </w:r>
      <w:r w:rsidR="001248AA" w:rsidRPr="00237024">
        <w:rPr>
          <w:rFonts w:ascii="Arial" w:hAnsi="Arial" w:cs="Arial"/>
        </w:rPr>
        <w:t xml:space="preserve"> SUPER NINTENDO WORLD</w:t>
      </w:r>
      <w:r w:rsidR="00E54E6E" w:rsidRPr="00237024">
        <w:rPr>
          <w:rFonts w:ascii="Arial" w:hAnsi="Arial" w:cs="Arial"/>
        </w:rPr>
        <w:t xml:space="preserve">, </w:t>
      </w:r>
      <w:r w:rsidRPr="00237024">
        <w:rPr>
          <w:rFonts w:ascii="Arial" w:hAnsi="Arial" w:cs="Arial"/>
        </w:rPr>
        <w:t xml:space="preserve">Yoshi </w:t>
      </w:r>
      <w:r w:rsidR="006C417D">
        <w:rPr>
          <w:rFonts w:ascii="Arial" w:hAnsi="Arial" w:cs="Arial"/>
        </w:rPr>
        <w:t xml:space="preserve">will participate in </w:t>
      </w:r>
      <w:r w:rsidR="008B2294" w:rsidRPr="00237024">
        <w:rPr>
          <w:rFonts w:ascii="Arial" w:hAnsi="Arial" w:cs="Arial"/>
        </w:rPr>
        <w:t>a</w:t>
      </w:r>
      <w:r w:rsidR="00AF51DF" w:rsidRPr="00237024">
        <w:rPr>
          <w:rFonts w:ascii="Arial" w:hAnsi="Arial" w:cs="Arial"/>
        </w:rPr>
        <w:t xml:space="preserve"> limited-time</w:t>
      </w:r>
      <w:r w:rsidR="008B2294" w:rsidRPr="00237024">
        <w:rPr>
          <w:rFonts w:ascii="Arial" w:hAnsi="Arial" w:cs="Arial"/>
        </w:rPr>
        <w:t xml:space="preserve"> meet</w:t>
      </w:r>
      <w:r w:rsidR="21DBE158" w:rsidRPr="00237024">
        <w:rPr>
          <w:rFonts w:ascii="Arial" w:hAnsi="Arial" w:cs="Arial"/>
        </w:rPr>
        <w:t xml:space="preserve"> </w:t>
      </w:r>
      <w:r w:rsidR="008B2294" w:rsidRPr="00237024">
        <w:rPr>
          <w:rFonts w:ascii="Arial" w:hAnsi="Arial" w:cs="Arial"/>
        </w:rPr>
        <w:t>and</w:t>
      </w:r>
      <w:r w:rsidR="63900FD2" w:rsidRPr="00237024">
        <w:rPr>
          <w:rFonts w:ascii="Arial" w:hAnsi="Arial" w:cs="Arial"/>
        </w:rPr>
        <w:t xml:space="preserve"> </w:t>
      </w:r>
      <w:r w:rsidR="008B2294" w:rsidRPr="00237024">
        <w:rPr>
          <w:rFonts w:ascii="Arial" w:hAnsi="Arial" w:cs="Arial"/>
        </w:rPr>
        <w:t>greet</w:t>
      </w:r>
      <w:r w:rsidR="003D7BCF" w:rsidRPr="00237024">
        <w:rPr>
          <w:rFonts w:ascii="Arial" w:hAnsi="Arial" w:cs="Arial"/>
        </w:rPr>
        <w:t xml:space="preserve"> opportunity</w:t>
      </w:r>
      <w:r w:rsidR="008B2294" w:rsidRPr="00237024">
        <w:rPr>
          <w:rFonts w:ascii="Arial" w:hAnsi="Arial" w:cs="Arial"/>
        </w:rPr>
        <w:t xml:space="preserve"> </w:t>
      </w:r>
      <w:r w:rsidR="001248AA">
        <w:rPr>
          <w:rFonts w:ascii="Arial" w:hAnsi="Arial" w:cs="Arial"/>
        </w:rPr>
        <w:t xml:space="preserve">at </w:t>
      </w:r>
      <w:r w:rsidR="009607C4" w:rsidRPr="00237024">
        <w:rPr>
          <w:rFonts w:ascii="Arial" w:hAnsi="Arial" w:cs="Arial"/>
        </w:rPr>
        <w:t xml:space="preserve">both Universal Studios Hollywood and </w:t>
      </w:r>
      <w:hyperlink r:id="rId8">
        <w:r w:rsidR="009607C4" w:rsidRPr="00237024">
          <w:rPr>
            <w:rStyle w:val="Hyperlink"/>
            <w:rFonts w:ascii="Arial" w:hAnsi="Arial" w:cs="Arial"/>
          </w:rPr>
          <w:t>Universal Epic Universe</w:t>
        </w:r>
      </w:hyperlink>
      <w:r w:rsidR="009607C4" w:rsidRPr="00237024">
        <w:rPr>
          <w:rFonts w:ascii="Arial" w:hAnsi="Arial" w:cs="Arial"/>
        </w:rPr>
        <w:t xml:space="preserve"> at Universal</w:t>
      </w:r>
      <w:r w:rsidR="009607C4" w:rsidRPr="255C92D6">
        <w:rPr>
          <w:rFonts w:ascii="Arial" w:hAnsi="Arial" w:cs="Arial"/>
        </w:rPr>
        <w:t xml:space="preserve"> Orlando Resort.</w:t>
      </w:r>
      <w:r w:rsidR="008B2294" w:rsidRPr="255C92D6">
        <w:rPr>
          <w:rFonts w:ascii="Arial" w:hAnsi="Arial" w:cs="Arial"/>
        </w:rPr>
        <w:t xml:space="preserve"> </w:t>
      </w:r>
    </w:p>
    <w:p w14:paraId="0F737573" w14:textId="77777777" w:rsidR="009607C4" w:rsidRDefault="009607C4" w:rsidP="008B2294">
      <w:pPr>
        <w:rPr>
          <w:rFonts w:ascii="Arial" w:hAnsi="Arial" w:cs="Arial"/>
        </w:rPr>
      </w:pPr>
    </w:p>
    <w:p w14:paraId="5B2CA0A6" w14:textId="7613127D" w:rsidR="003106BB" w:rsidRDefault="00EE5752" w:rsidP="000A2975">
      <w:pPr>
        <w:rPr>
          <w:rFonts w:ascii="Arial" w:hAnsi="Arial" w:cs="Arial"/>
        </w:rPr>
      </w:pPr>
      <w:r>
        <w:rPr>
          <w:rFonts w:ascii="Arial" w:hAnsi="Arial" w:cs="Arial"/>
        </w:rPr>
        <w:t>A s</w:t>
      </w:r>
      <w:r w:rsidR="00046056">
        <w:rPr>
          <w:rFonts w:ascii="Arial" w:hAnsi="Arial" w:cs="Arial"/>
        </w:rPr>
        <w:t xml:space="preserve">pecialty dessert crafted to reflect the cosmic adventure will be available </w:t>
      </w:r>
      <w:r w:rsidR="00557FA1">
        <w:rPr>
          <w:rFonts w:ascii="Arial" w:hAnsi="Arial" w:cs="Arial"/>
        </w:rPr>
        <w:t xml:space="preserve">for purchase </w:t>
      </w:r>
      <w:r w:rsidR="00046056">
        <w:rPr>
          <w:rFonts w:ascii="Arial" w:hAnsi="Arial" w:cs="Arial"/>
        </w:rPr>
        <w:t xml:space="preserve">at select dining locations. </w:t>
      </w:r>
      <w:r w:rsidR="00E54E6E">
        <w:rPr>
          <w:rFonts w:ascii="Arial" w:hAnsi="Arial" w:cs="Arial"/>
        </w:rPr>
        <w:t>Universal Studios Hollywood and Universal Epic Universe</w:t>
      </w:r>
      <w:r w:rsidR="003E0825">
        <w:rPr>
          <w:rFonts w:ascii="Arial" w:hAnsi="Arial" w:cs="Arial"/>
        </w:rPr>
        <w:t xml:space="preserve"> will offer </w:t>
      </w:r>
      <w:r w:rsidR="003A454E">
        <w:rPr>
          <w:rFonts w:ascii="Arial" w:hAnsi="Arial" w:cs="Arial"/>
        </w:rPr>
        <w:t>movie-inspired food, including</w:t>
      </w:r>
      <w:r w:rsidR="00FF2482">
        <w:rPr>
          <w:rFonts w:ascii="Arial" w:hAnsi="Arial" w:cs="Arial"/>
        </w:rPr>
        <w:t xml:space="preserve"> the</w:t>
      </w:r>
      <w:r w:rsidR="003A454E">
        <w:rPr>
          <w:rFonts w:ascii="Arial" w:hAnsi="Arial" w:cs="Arial"/>
        </w:rPr>
        <w:t xml:space="preserve"> </w:t>
      </w:r>
      <w:r w:rsidR="00046056">
        <w:rPr>
          <w:rFonts w:ascii="Arial" w:hAnsi="Arial" w:cs="Arial"/>
        </w:rPr>
        <w:t>Rosalina Cupcake</w:t>
      </w:r>
      <w:r w:rsidR="005235F6">
        <w:rPr>
          <w:rFonts w:ascii="Arial" w:hAnsi="Arial" w:cs="Arial"/>
        </w:rPr>
        <w:t xml:space="preserve"> – a </w:t>
      </w:r>
      <w:r w:rsidR="00046056">
        <w:rPr>
          <w:rFonts w:ascii="Arial" w:hAnsi="Arial" w:cs="Arial"/>
        </w:rPr>
        <w:t>blue velvet cupcake filled with blueberry cheesecake, lemon buttercream and topped with a chocolate crown and sta</w:t>
      </w:r>
      <w:r w:rsidR="00A85061">
        <w:rPr>
          <w:rFonts w:ascii="Arial" w:hAnsi="Arial" w:cs="Arial"/>
        </w:rPr>
        <w:t>r,</w:t>
      </w:r>
      <w:r w:rsidR="003A454E">
        <w:rPr>
          <w:rFonts w:ascii="Arial" w:hAnsi="Arial" w:cs="Arial"/>
        </w:rPr>
        <w:t xml:space="preserve"> and Galaxy Popcorn – a multicolored </w:t>
      </w:r>
      <w:r w:rsidR="00FF2482">
        <w:rPr>
          <w:rFonts w:ascii="Arial" w:hAnsi="Arial" w:cs="Arial"/>
        </w:rPr>
        <w:t>berry flavored</w:t>
      </w:r>
      <w:r w:rsidR="003A454E">
        <w:rPr>
          <w:rFonts w:ascii="Arial" w:hAnsi="Arial" w:cs="Arial"/>
        </w:rPr>
        <w:t xml:space="preserve"> popcorn with edible glitter</w:t>
      </w:r>
      <w:r w:rsidR="009B3501">
        <w:rPr>
          <w:rFonts w:ascii="Arial" w:hAnsi="Arial" w:cs="Arial"/>
        </w:rPr>
        <w:t>.</w:t>
      </w:r>
      <w:r w:rsidR="00046056">
        <w:rPr>
          <w:rFonts w:ascii="Arial" w:hAnsi="Arial" w:cs="Arial"/>
        </w:rPr>
        <w:t xml:space="preserve"> </w:t>
      </w:r>
    </w:p>
    <w:p w14:paraId="2BB2A950" w14:textId="77777777" w:rsidR="00FF2482" w:rsidRDefault="00FF2482" w:rsidP="000A2975">
      <w:pPr>
        <w:rPr>
          <w:rFonts w:ascii="Arial" w:hAnsi="Arial" w:cs="Arial"/>
        </w:rPr>
      </w:pPr>
    </w:p>
    <w:p w14:paraId="2D699B94" w14:textId="4AA4A58D" w:rsidR="001C3A5E" w:rsidRPr="00942925" w:rsidRDefault="001C3A5E" w:rsidP="000A2975">
      <w:pPr>
        <w:rPr>
          <w:rFonts w:ascii="Arial" w:hAnsi="Arial" w:cs="Arial"/>
        </w:rPr>
      </w:pPr>
      <w:r w:rsidRPr="001C3A5E">
        <w:rPr>
          <w:rFonts w:ascii="Arial" w:hAnsi="Arial" w:cs="Arial"/>
        </w:rPr>
        <w:t xml:space="preserve">Plus, fans at both destinations can take home a piece of the galaxy </w:t>
      </w:r>
      <w:r w:rsidR="006C417D">
        <w:rPr>
          <w:rFonts w:ascii="Arial" w:hAnsi="Arial" w:cs="Arial"/>
        </w:rPr>
        <w:t xml:space="preserve">experience </w:t>
      </w:r>
      <w:r w:rsidRPr="001C3A5E">
        <w:rPr>
          <w:rFonts w:ascii="Arial" w:hAnsi="Arial" w:cs="Arial"/>
        </w:rPr>
        <w:t>with limited-time merchandise inspired by the film</w:t>
      </w:r>
      <w:r w:rsidR="00557FA1">
        <w:rPr>
          <w:rFonts w:ascii="Arial" w:hAnsi="Arial" w:cs="Arial"/>
        </w:rPr>
        <w:t xml:space="preserve"> </w:t>
      </w:r>
      <w:r w:rsidR="006C417D">
        <w:rPr>
          <w:rFonts w:ascii="Arial" w:hAnsi="Arial" w:cs="Arial"/>
        </w:rPr>
        <w:t xml:space="preserve">and </w:t>
      </w:r>
      <w:r w:rsidR="00557FA1">
        <w:rPr>
          <w:rFonts w:ascii="Arial" w:hAnsi="Arial" w:cs="Arial"/>
        </w:rPr>
        <w:t>available to purchase</w:t>
      </w:r>
      <w:r w:rsidR="002B6FCC">
        <w:rPr>
          <w:rFonts w:ascii="Arial" w:hAnsi="Arial" w:cs="Arial"/>
        </w:rPr>
        <w:t xml:space="preserve">. The </w:t>
      </w:r>
      <w:r w:rsidR="006243BE">
        <w:rPr>
          <w:rFonts w:ascii="Arial" w:hAnsi="Arial" w:cs="Arial"/>
        </w:rPr>
        <w:t>exclusive</w:t>
      </w:r>
      <w:r w:rsidR="006C417D">
        <w:rPr>
          <w:rFonts w:ascii="Arial" w:hAnsi="Arial" w:cs="Arial"/>
        </w:rPr>
        <w:t xml:space="preserve"> </w:t>
      </w:r>
      <w:r w:rsidRPr="001C3A5E">
        <w:rPr>
          <w:rFonts w:ascii="Arial" w:hAnsi="Arial" w:cs="Arial"/>
        </w:rPr>
        <w:t xml:space="preserve">first-of-its-kind interactive shoulder pals themed to the Luma in the film </w:t>
      </w:r>
      <w:r w:rsidR="002B6FCC">
        <w:rPr>
          <w:rFonts w:ascii="Arial" w:hAnsi="Arial" w:cs="Arial"/>
        </w:rPr>
        <w:t xml:space="preserve">will be </w:t>
      </w:r>
      <w:r w:rsidR="00557FA1" w:rsidRPr="001C3A5E">
        <w:rPr>
          <w:rFonts w:ascii="Arial" w:hAnsi="Arial" w:cs="Arial"/>
        </w:rPr>
        <w:t>offered</w:t>
      </w:r>
      <w:r w:rsidRPr="001C3A5E">
        <w:rPr>
          <w:rFonts w:ascii="Arial" w:hAnsi="Arial" w:cs="Arial"/>
        </w:rPr>
        <w:t xml:space="preserve"> in both blue and yellow,</w:t>
      </w:r>
      <w:r>
        <w:rPr>
          <w:rFonts w:ascii="Arial" w:hAnsi="Arial" w:cs="Arial"/>
        </w:rPr>
        <w:t xml:space="preserve"> which</w:t>
      </w:r>
      <w:r w:rsidR="002B6FCC">
        <w:rPr>
          <w:rFonts w:ascii="Arial" w:hAnsi="Arial" w:cs="Arial"/>
        </w:rPr>
        <w:t xml:space="preserve"> feature light and sound and</w:t>
      </w:r>
      <w:r>
        <w:rPr>
          <w:rFonts w:ascii="Arial" w:hAnsi="Arial" w:cs="Arial"/>
        </w:rPr>
        <w:t xml:space="preserve"> </w:t>
      </w:r>
      <w:r w:rsidR="006C417D">
        <w:rPr>
          <w:rFonts w:ascii="Arial" w:hAnsi="Arial" w:cs="Arial"/>
        </w:rPr>
        <w:t>communicate with each other when close together</w:t>
      </w:r>
      <w:r>
        <w:rPr>
          <w:rFonts w:ascii="Arial" w:hAnsi="Arial" w:cs="Arial"/>
        </w:rPr>
        <w:t>.</w:t>
      </w:r>
    </w:p>
    <w:p w14:paraId="3618B766" w14:textId="77777777" w:rsidR="000A2975" w:rsidRDefault="000A2975" w:rsidP="008B2294">
      <w:pPr>
        <w:rPr>
          <w:rFonts w:ascii="Arial" w:hAnsi="Arial" w:cs="Arial"/>
        </w:rPr>
      </w:pPr>
    </w:p>
    <w:p w14:paraId="3F75B419" w14:textId="1BF96D27" w:rsidR="008B2294" w:rsidRPr="00942925" w:rsidRDefault="00DB0F8F" w:rsidP="008B2294">
      <w:pPr>
        <w:rPr>
          <w:rFonts w:ascii="Arial" w:hAnsi="Arial" w:cs="Arial"/>
        </w:rPr>
      </w:pPr>
      <w:r w:rsidRPr="255C92D6">
        <w:rPr>
          <w:rFonts w:ascii="Arial" w:hAnsi="Arial" w:cs="Arial"/>
        </w:rPr>
        <w:t>The fun will extend to</w:t>
      </w:r>
      <w:r w:rsidR="000A2975" w:rsidRPr="255C92D6">
        <w:rPr>
          <w:rFonts w:ascii="Arial" w:hAnsi="Arial" w:cs="Arial"/>
        </w:rPr>
        <w:t xml:space="preserve"> Universal CityWalk </w:t>
      </w:r>
      <w:r w:rsidR="005235F6" w:rsidRPr="255C92D6">
        <w:rPr>
          <w:rFonts w:ascii="Arial" w:hAnsi="Arial" w:cs="Arial"/>
        </w:rPr>
        <w:t xml:space="preserve">Orlando and Hollywood, where </w:t>
      </w:r>
      <w:r w:rsidR="000A2975" w:rsidRPr="255C92D6">
        <w:rPr>
          <w:rFonts w:ascii="Arial" w:hAnsi="Arial" w:cs="Arial"/>
        </w:rPr>
        <w:t xml:space="preserve">guests </w:t>
      </w:r>
      <w:r w:rsidR="005235F6" w:rsidRPr="255C92D6">
        <w:rPr>
          <w:rFonts w:ascii="Arial" w:hAnsi="Arial" w:cs="Arial"/>
        </w:rPr>
        <w:t xml:space="preserve">can </w:t>
      </w:r>
      <w:r w:rsidR="000A2975" w:rsidRPr="255C92D6">
        <w:rPr>
          <w:rFonts w:ascii="Arial" w:hAnsi="Arial" w:cs="Arial"/>
        </w:rPr>
        <w:t>c</w:t>
      </w:r>
      <w:r w:rsidR="008B2294" w:rsidRPr="255C92D6">
        <w:rPr>
          <w:rFonts w:ascii="Arial" w:hAnsi="Arial" w:cs="Arial"/>
        </w:rPr>
        <w:t xml:space="preserve">apture unforgettable memories with a themed photo opportunity inspired by </w:t>
      </w:r>
      <w:r w:rsidR="008F5E93" w:rsidRPr="255C92D6">
        <w:rPr>
          <w:rFonts w:ascii="Arial" w:hAnsi="Arial" w:cs="Arial"/>
          <w:i/>
          <w:iCs/>
        </w:rPr>
        <w:t>The Super Mario Galaxy Movie</w:t>
      </w:r>
      <w:r w:rsidR="008B2294" w:rsidRPr="255C92D6">
        <w:rPr>
          <w:rFonts w:ascii="Arial" w:hAnsi="Arial" w:cs="Arial"/>
        </w:rPr>
        <w:t>. The vibrant setting</w:t>
      </w:r>
      <w:r w:rsidRPr="255C92D6">
        <w:rPr>
          <w:rFonts w:ascii="Arial" w:hAnsi="Arial" w:cs="Arial"/>
        </w:rPr>
        <w:t xml:space="preserve"> will invite</w:t>
      </w:r>
      <w:r w:rsidR="008B2294" w:rsidRPr="255C92D6">
        <w:rPr>
          <w:rFonts w:ascii="Arial" w:hAnsi="Arial" w:cs="Arial"/>
        </w:rPr>
        <w:t xml:space="preserve"> fans </w:t>
      </w:r>
      <w:r w:rsidRPr="255C92D6">
        <w:rPr>
          <w:rFonts w:ascii="Arial" w:hAnsi="Arial" w:cs="Arial"/>
        </w:rPr>
        <w:t xml:space="preserve">to </w:t>
      </w:r>
      <w:r w:rsidR="008B2294" w:rsidRPr="255C92D6">
        <w:rPr>
          <w:rFonts w:ascii="Arial" w:hAnsi="Arial" w:cs="Arial"/>
        </w:rPr>
        <w:t xml:space="preserve">pose </w:t>
      </w:r>
      <w:r w:rsidR="3CA28F41" w:rsidRPr="255C92D6">
        <w:rPr>
          <w:rFonts w:ascii="Arial" w:hAnsi="Arial" w:cs="Arial"/>
        </w:rPr>
        <w:t xml:space="preserve">in a galactic tunnel-like experience </w:t>
      </w:r>
      <w:r w:rsidR="008B2294" w:rsidRPr="255C92D6">
        <w:rPr>
          <w:rFonts w:ascii="Arial" w:hAnsi="Arial" w:cs="Arial"/>
        </w:rPr>
        <w:t>straight from Mario’s newest onscreen journey.</w:t>
      </w:r>
      <w:r w:rsidRPr="255C92D6">
        <w:rPr>
          <w:rFonts w:ascii="Arial" w:hAnsi="Arial" w:cs="Arial"/>
        </w:rPr>
        <w:t xml:space="preserve"> </w:t>
      </w:r>
    </w:p>
    <w:p w14:paraId="218AED90" w14:textId="77777777" w:rsidR="008B2294" w:rsidRPr="00942925" w:rsidRDefault="008B2294" w:rsidP="008B2294">
      <w:pPr>
        <w:rPr>
          <w:rFonts w:ascii="Arial" w:hAnsi="Arial" w:cs="Arial"/>
        </w:rPr>
      </w:pPr>
    </w:p>
    <w:p w14:paraId="3B68958F" w14:textId="2B7D780E" w:rsidR="00E54E6E" w:rsidRDefault="00E54E6E" w:rsidP="00E54E6E">
      <w:pPr>
        <w:tabs>
          <w:tab w:val="left" w:pos="20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Fans can also catch </w:t>
      </w:r>
      <w:r w:rsidR="008F5E93" w:rsidRPr="008F5E93">
        <w:rPr>
          <w:rFonts w:ascii="Arial" w:hAnsi="Arial" w:cs="Arial"/>
          <w:i/>
          <w:iCs/>
        </w:rPr>
        <w:t>The Super Mario Galaxy Movie</w:t>
      </w:r>
      <w:r w:rsidR="008F5E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the big screen at </w:t>
      </w:r>
      <w:hyperlink r:id="rId9" w:history="1">
        <w:r w:rsidRPr="00E54E6E">
          <w:rPr>
            <w:rStyle w:val="Hyperlink"/>
            <w:rFonts w:ascii="Arial" w:hAnsi="Arial" w:cs="Arial"/>
          </w:rPr>
          <w:t>Universal Cinema</w:t>
        </w:r>
      </w:hyperlink>
      <w:r>
        <w:rPr>
          <w:rFonts w:ascii="Arial" w:hAnsi="Arial" w:cs="Arial"/>
        </w:rPr>
        <w:t xml:space="preserve"> at Universal CityWalk Hollywood and </w:t>
      </w:r>
      <w:hyperlink r:id="rId10" w:history="1">
        <w:r w:rsidRPr="00E54E6E">
          <w:rPr>
            <w:rStyle w:val="Hyperlink"/>
            <w:rFonts w:ascii="Arial" w:hAnsi="Arial" w:cs="Arial"/>
          </w:rPr>
          <w:t>Universal Cinemark</w:t>
        </w:r>
      </w:hyperlink>
      <w:r>
        <w:rPr>
          <w:rFonts w:ascii="Arial" w:hAnsi="Arial" w:cs="Arial"/>
        </w:rPr>
        <w:t xml:space="preserve"> at Universal CityWalk Orlando</w:t>
      </w:r>
      <w:r w:rsidR="006C417D">
        <w:rPr>
          <w:rFonts w:ascii="Arial" w:hAnsi="Arial" w:cs="Arial"/>
        </w:rPr>
        <w:t>, beginning April 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7387CA4B" w14:textId="77777777" w:rsidR="00E54E6E" w:rsidRDefault="00E54E6E" w:rsidP="008B2294">
      <w:pPr>
        <w:rPr>
          <w:rFonts w:ascii="Arial" w:hAnsi="Arial" w:cs="Arial"/>
        </w:rPr>
      </w:pPr>
    </w:p>
    <w:p w14:paraId="545DB77A" w14:textId="16FE2D79" w:rsidR="001D6AAF" w:rsidRDefault="001D6AAF" w:rsidP="008B2294">
      <w:pPr>
        <w:rPr>
          <w:rFonts w:ascii="Arial" w:hAnsi="Arial" w:cs="Arial"/>
        </w:rPr>
      </w:pPr>
      <w:r w:rsidRPr="255C92D6">
        <w:rPr>
          <w:rFonts w:ascii="Arial" w:hAnsi="Arial" w:cs="Arial"/>
        </w:rPr>
        <w:t>From Nintendo</w:t>
      </w:r>
      <w:r w:rsidR="6879AD31" w:rsidRPr="255C92D6">
        <w:rPr>
          <w:rFonts w:ascii="Arial" w:hAnsi="Arial" w:cs="Arial"/>
        </w:rPr>
        <w:t xml:space="preserve"> and Illumination</w:t>
      </w:r>
      <w:r w:rsidRPr="255C92D6">
        <w:rPr>
          <w:rFonts w:ascii="Arial" w:hAnsi="Arial" w:cs="Arial"/>
        </w:rPr>
        <w:t xml:space="preserve">, </w:t>
      </w:r>
      <w:r w:rsidR="008F5E93" w:rsidRPr="255C92D6">
        <w:rPr>
          <w:rFonts w:ascii="Arial" w:hAnsi="Arial" w:cs="Arial"/>
          <w:i/>
          <w:iCs/>
        </w:rPr>
        <w:t>The Super Mario Galaxy Movie</w:t>
      </w:r>
      <w:r w:rsidR="008F5E93" w:rsidRPr="255C92D6">
        <w:rPr>
          <w:rFonts w:ascii="Arial" w:hAnsi="Arial" w:cs="Arial"/>
        </w:rPr>
        <w:t xml:space="preserve"> </w:t>
      </w:r>
      <w:r w:rsidRPr="255C92D6">
        <w:rPr>
          <w:rFonts w:ascii="Arial" w:hAnsi="Arial" w:cs="Arial"/>
        </w:rPr>
        <w:t>will be released worldwide by Universal Pictures.</w:t>
      </w:r>
      <w:r w:rsidR="00E54E6E" w:rsidRPr="255C92D6">
        <w:rPr>
          <w:rFonts w:ascii="Arial" w:hAnsi="Arial" w:cs="Arial"/>
        </w:rPr>
        <w:t xml:space="preserve"> </w:t>
      </w:r>
    </w:p>
    <w:p w14:paraId="0A0A0BFC" w14:textId="77777777" w:rsidR="001D6AAF" w:rsidRPr="00942925" w:rsidRDefault="001D6AAF" w:rsidP="008B2294">
      <w:pPr>
        <w:rPr>
          <w:rFonts w:ascii="Arial" w:hAnsi="Arial" w:cs="Arial"/>
        </w:rPr>
      </w:pPr>
    </w:p>
    <w:p w14:paraId="354DE522" w14:textId="44FFCB96" w:rsidR="008B2294" w:rsidRPr="00942925" w:rsidRDefault="008B2294" w:rsidP="008B2294">
      <w:pPr>
        <w:rPr>
          <w:rFonts w:ascii="Arial" w:hAnsi="Arial" w:cs="Arial"/>
        </w:rPr>
      </w:pPr>
      <w:r w:rsidRPr="00942925">
        <w:rPr>
          <w:rFonts w:ascii="Arial" w:hAnsi="Arial" w:cs="Arial"/>
        </w:rPr>
        <w:t>For more information</w:t>
      </w:r>
      <w:r w:rsidR="005B742C">
        <w:rPr>
          <w:rFonts w:ascii="Arial" w:hAnsi="Arial" w:cs="Arial"/>
        </w:rPr>
        <w:t xml:space="preserve"> and to book theme park tickets</w:t>
      </w:r>
      <w:r w:rsidRPr="00942925">
        <w:rPr>
          <w:rFonts w:ascii="Arial" w:hAnsi="Arial" w:cs="Arial"/>
        </w:rPr>
        <w:t xml:space="preserve">, visit </w:t>
      </w:r>
      <w:hyperlink r:id="rId11" w:history="1">
        <w:r w:rsidR="005B742C" w:rsidRPr="00CA5CF1">
          <w:rPr>
            <w:rStyle w:val="Hyperlink"/>
            <w:rFonts w:ascii="Arial" w:hAnsi="Arial" w:cs="Arial"/>
          </w:rPr>
          <w:t>www.UniversalStudiosHollywood.com</w:t>
        </w:r>
      </w:hyperlink>
      <w:r w:rsidR="005B742C">
        <w:rPr>
          <w:rFonts w:ascii="Arial" w:hAnsi="Arial" w:cs="Arial"/>
        </w:rPr>
        <w:t xml:space="preserve"> and</w:t>
      </w:r>
      <w:r w:rsidRPr="00942925">
        <w:rPr>
          <w:rFonts w:ascii="Arial" w:hAnsi="Arial" w:cs="Arial"/>
        </w:rPr>
        <w:t xml:space="preserve"> </w:t>
      </w:r>
      <w:hyperlink r:id="rId12" w:history="1">
        <w:r w:rsidR="005B742C" w:rsidRPr="00CA5CF1">
          <w:rPr>
            <w:rStyle w:val="Hyperlink"/>
            <w:rFonts w:ascii="Arial" w:hAnsi="Arial" w:cs="Arial"/>
          </w:rPr>
          <w:t>www.UniversalOrlando.com</w:t>
        </w:r>
      </w:hyperlink>
      <w:r w:rsidRPr="00942925">
        <w:rPr>
          <w:rFonts w:ascii="Arial" w:hAnsi="Arial" w:cs="Arial"/>
        </w:rPr>
        <w:t>.</w:t>
      </w:r>
    </w:p>
    <w:p w14:paraId="6E652883" w14:textId="77777777" w:rsidR="008B2294" w:rsidRDefault="008B2294">
      <w:pPr>
        <w:rPr>
          <w:rFonts w:ascii="Arial" w:hAnsi="Arial" w:cs="Arial"/>
        </w:rPr>
      </w:pPr>
    </w:p>
    <w:p w14:paraId="7C6FCBDA" w14:textId="77777777" w:rsidR="005B742C" w:rsidRPr="00996C5E" w:rsidRDefault="005B742C" w:rsidP="005B742C">
      <w:pPr>
        <w:rPr>
          <w:rFonts w:ascii="Arial" w:hAnsi="Arial" w:cs="Arial"/>
          <w:sz w:val="20"/>
          <w:szCs w:val="20"/>
        </w:rPr>
      </w:pPr>
      <w:r w:rsidRPr="00996C5E">
        <w:rPr>
          <w:rFonts w:ascii="Arial" w:eastAsia="Calibri" w:hAnsi="Arial" w:cs="Arial"/>
          <w:b/>
          <w:sz w:val="20"/>
          <w:szCs w:val="20"/>
        </w:rPr>
        <w:lastRenderedPageBreak/>
        <w:t>MEDIA CONTACTS:</w:t>
      </w:r>
    </w:p>
    <w:p w14:paraId="67EC551E" w14:textId="5E37630B" w:rsidR="005B742C" w:rsidRPr="00996C5E" w:rsidRDefault="005B742C" w:rsidP="005B742C">
      <w:pPr>
        <w:rPr>
          <w:rFonts w:ascii="Arial" w:hAnsi="Arial" w:cs="Arial"/>
          <w:sz w:val="20"/>
          <w:szCs w:val="20"/>
        </w:rPr>
      </w:pPr>
      <w:r w:rsidRPr="00996C5E">
        <w:rPr>
          <w:rFonts w:ascii="Arial" w:hAnsi="Arial" w:cs="Arial"/>
          <w:sz w:val="20"/>
          <w:szCs w:val="20"/>
        </w:rPr>
        <w:t xml:space="preserve">Universal Studios Hollywood </w:t>
      </w:r>
      <w:r w:rsidRPr="00996C5E">
        <w:rPr>
          <w:rFonts w:ascii="Arial" w:hAnsi="Arial" w:cs="Arial"/>
          <w:sz w:val="20"/>
          <w:szCs w:val="20"/>
        </w:rPr>
        <w:tab/>
      </w:r>
      <w:r w:rsidRPr="00996C5E">
        <w:rPr>
          <w:rFonts w:ascii="Arial" w:hAnsi="Arial" w:cs="Arial"/>
          <w:sz w:val="20"/>
          <w:szCs w:val="20"/>
        </w:rPr>
        <w:tab/>
      </w:r>
      <w:r w:rsidRPr="00996C5E">
        <w:rPr>
          <w:rFonts w:ascii="Arial" w:hAnsi="Arial" w:cs="Arial"/>
          <w:sz w:val="20"/>
          <w:szCs w:val="20"/>
        </w:rPr>
        <w:tab/>
        <w:t>Universal Orlando Resort</w:t>
      </w:r>
      <w:r w:rsidRPr="00996C5E">
        <w:rPr>
          <w:rFonts w:ascii="Arial" w:hAnsi="Arial" w:cs="Arial"/>
          <w:sz w:val="20"/>
          <w:szCs w:val="20"/>
        </w:rPr>
        <w:tab/>
      </w:r>
      <w:r w:rsidRPr="00996C5E">
        <w:rPr>
          <w:rFonts w:ascii="Arial" w:hAnsi="Arial" w:cs="Arial"/>
          <w:sz w:val="20"/>
          <w:szCs w:val="20"/>
        </w:rPr>
        <w:tab/>
      </w:r>
      <w:r w:rsidRPr="00996C5E">
        <w:rPr>
          <w:rFonts w:ascii="Arial" w:hAnsi="Arial" w:cs="Arial"/>
          <w:sz w:val="20"/>
          <w:szCs w:val="20"/>
        </w:rPr>
        <w:tab/>
      </w:r>
    </w:p>
    <w:p w14:paraId="708A4187" w14:textId="7A5A0FDD" w:rsidR="005B742C" w:rsidRPr="00996C5E" w:rsidRDefault="005B742C" w:rsidP="005B742C">
      <w:pPr>
        <w:rPr>
          <w:rFonts w:ascii="Arial" w:eastAsia="Calibri" w:hAnsi="Arial" w:cs="Arial"/>
          <w:b/>
          <w:i/>
          <w:sz w:val="20"/>
          <w:szCs w:val="20"/>
        </w:rPr>
      </w:pPr>
      <w:hyperlink r:id="rId13" w:history="1">
        <w:r w:rsidRPr="00996C5E">
          <w:rPr>
            <w:rStyle w:val="Hyperlink"/>
            <w:rFonts w:ascii="Arial" w:hAnsi="Arial" w:cs="Arial"/>
            <w:color w:val="auto"/>
            <w:sz w:val="20"/>
            <w:szCs w:val="20"/>
          </w:rPr>
          <w:t>USH.Publicity@udx.com</w:t>
        </w:r>
      </w:hyperlink>
      <w:r w:rsidRPr="00996C5E">
        <w:rPr>
          <w:rFonts w:ascii="Arial" w:hAnsi="Arial" w:cs="Arial"/>
          <w:sz w:val="20"/>
          <w:szCs w:val="20"/>
        </w:rPr>
        <w:t xml:space="preserve"> </w:t>
      </w:r>
      <w:r w:rsidRPr="00996C5E">
        <w:rPr>
          <w:rFonts w:ascii="Arial" w:hAnsi="Arial" w:cs="Arial"/>
          <w:sz w:val="20"/>
          <w:szCs w:val="20"/>
        </w:rPr>
        <w:tab/>
      </w:r>
      <w:r w:rsidRPr="00996C5E">
        <w:rPr>
          <w:rFonts w:ascii="Arial" w:hAnsi="Arial" w:cs="Arial"/>
          <w:sz w:val="20"/>
          <w:szCs w:val="20"/>
        </w:rPr>
        <w:tab/>
      </w:r>
      <w:r w:rsidRPr="00996C5E">
        <w:rPr>
          <w:rFonts w:ascii="Arial" w:hAnsi="Arial" w:cs="Arial"/>
          <w:sz w:val="20"/>
          <w:szCs w:val="20"/>
        </w:rPr>
        <w:tab/>
      </w:r>
      <w:hyperlink r:id="rId14" w:history="1">
        <w:r w:rsidRPr="00996C5E">
          <w:rPr>
            <w:rFonts w:ascii="Arial" w:hAnsi="Arial" w:cs="Arial"/>
            <w:sz w:val="20"/>
            <w:szCs w:val="20"/>
            <w:u w:val="single"/>
          </w:rPr>
          <w:t>media@universalorlando.com</w:t>
        </w:r>
      </w:hyperlink>
      <w:r w:rsidRPr="00996C5E">
        <w:rPr>
          <w:rFonts w:ascii="Arial" w:hAnsi="Arial" w:cs="Arial"/>
          <w:sz w:val="20"/>
          <w:szCs w:val="20"/>
        </w:rPr>
        <w:t xml:space="preserve"> </w:t>
      </w:r>
      <w:r w:rsidRPr="00996C5E">
        <w:rPr>
          <w:rFonts w:ascii="Arial" w:hAnsi="Arial" w:cs="Arial"/>
          <w:sz w:val="20"/>
          <w:szCs w:val="20"/>
        </w:rPr>
        <w:tab/>
      </w:r>
    </w:p>
    <w:p w14:paraId="7A6CE628" w14:textId="77777777" w:rsidR="005B742C" w:rsidRPr="00996C5E" w:rsidRDefault="005B742C" w:rsidP="005B742C">
      <w:pPr>
        <w:rPr>
          <w:rFonts w:ascii="Arial" w:eastAsia="Calibri" w:hAnsi="Arial" w:cs="Arial"/>
          <w:b/>
          <w:sz w:val="20"/>
          <w:szCs w:val="20"/>
        </w:rPr>
      </w:pPr>
    </w:p>
    <w:p w14:paraId="734D6D87" w14:textId="087BEF7F" w:rsidR="005B742C" w:rsidRPr="00942925" w:rsidRDefault="005B742C">
      <w:pPr>
        <w:rPr>
          <w:rFonts w:ascii="Arial" w:hAnsi="Arial" w:cs="Arial"/>
        </w:rPr>
      </w:pPr>
      <w:r w:rsidRPr="00996C5E">
        <w:rPr>
          <w:rFonts w:ascii="Arial" w:eastAsia="Calibri" w:hAnsi="Arial" w:cs="Arial"/>
          <w:b/>
          <w:sz w:val="20"/>
          <w:szCs w:val="20"/>
        </w:rPr>
        <w:t>MEDIA SITE:</w:t>
      </w:r>
      <w:r w:rsidRPr="00996C5E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hyperlink r:id="rId15" w:history="1">
        <w:r w:rsidRPr="00996C5E">
          <w:rPr>
            <w:rStyle w:val="Hyperlink"/>
            <w:rFonts w:ascii="Arial" w:eastAsia="Calibri" w:hAnsi="Arial" w:cs="Arial"/>
            <w:bCs/>
            <w:iCs/>
            <w:color w:val="auto"/>
            <w:sz w:val="20"/>
            <w:szCs w:val="20"/>
          </w:rPr>
          <w:t>https://media.universalparksusa.com/</w:t>
        </w:r>
      </w:hyperlink>
    </w:p>
    <w:sectPr w:rsidR="005B742C" w:rsidRPr="00942925" w:rsidSect="00A86677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94"/>
    <w:rsid w:val="00046056"/>
    <w:rsid w:val="00056D61"/>
    <w:rsid w:val="00063244"/>
    <w:rsid w:val="00074E51"/>
    <w:rsid w:val="000A2975"/>
    <w:rsid w:val="000D4FCE"/>
    <w:rsid w:val="000F44F7"/>
    <w:rsid w:val="001248AA"/>
    <w:rsid w:val="00187F3F"/>
    <w:rsid w:val="0019402E"/>
    <w:rsid w:val="001C3A5E"/>
    <w:rsid w:val="001C479A"/>
    <w:rsid w:val="001D6AAF"/>
    <w:rsid w:val="00237024"/>
    <w:rsid w:val="0024492E"/>
    <w:rsid w:val="002B6FCC"/>
    <w:rsid w:val="002E48BA"/>
    <w:rsid w:val="003106BB"/>
    <w:rsid w:val="003A454E"/>
    <w:rsid w:val="003B7C1F"/>
    <w:rsid w:val="003D7BCF"/>
    <w:rsid w:val="003E0825"/>
    <w:rsid w:val="003F24D2"/>
    <w:rsid w:val="00422AC9"/>
    <w:rsid w:val="0045343A"/>
    <w:rsid w:val="0045555F"/>
    <w:rsid w:val="005235F6"/>
    <w:rsid w:val="00557FA1"/>
    <w:rsid w:val="005B742C"/>
    <w:rsid w:val="00612F5D"/>
    <w:rsid w:val="00621792"/>
    <w:rsid w:val="006243BE"/>
    <w:rsid w:val="006654E9"/>
    <w:rsid w:val="00665DC6"/>
    <w:rsid w:val="006C417D"/>
    <w:rsid w:val="006E526A"/>
    <w:rsid w:val="0075385A"/>
    <w:rsid w:val="00784D4D"/>
    <w:rsid w:val="007935A2"/>
    <w:rsid w:val="007A38CB"/>
    <w:rsid w:val="007E6F78"/>
    <w:rsid w:val="00802AA8"/>
    <w:rsid w:val="008345D0"/>
    <w:rsid w:val="008B2294"/>
    <w:rsid w:val="008C5F0E"/>
    <w:rsid w:val="008F5E93"/>
    <w:rsid w:val="00942925"/>
    <w:rsid w:val="009607C4"/>
    <w:rsid w:val="00967A37"/>
    <w:rsid w:val="00982DE1"/>
    <w:rsid w:val="00996C5E"/>
    <w:rsid w:val="009B3501"/>
    <w:rsid w:val="009E06C4"/>
    <w:rsid w:val="009F4BFF"/>
    <w:rsid w:val="00A41079"/>
    <w:rsid w:val="00A85061"/>
    <w:rsid w:val="00A86677"/>
    <w:rsid w:val="00AF4ADA"/>
    <w:rsid w:val="00AF51DF"/>
    <w:rsid w:val="00B03789"/>
    <w:rsid w:val="00B60A7A"/>
    <w:rsid w:val="00B659D3"/>
    <w:rsid w:val="00BC0188"/>
    <w:rsid w:val="00BC138E"/>
    <w:rsid w:val="00BE4457"/>
    <w:rsid w:val="00BF7506"/>
    <w:rsid w:val="00C15616"/>
    <w:rsid w:val="00C92166"/>
    <w:rsid w:val="00CE43C7"/>
    <w:rsid w:val="00CF4A3D"/>
    <w:rsid w:val="00CF50BC"/>
    <w:rsid w:val="00D63576"/>
    <w:rsid w:val="00D902EC"/>
    <w:rsid w:val="00DB0F8F"/>
    <w:rsid w:val="00DD1A68"/>
    <w:rsid w:val="00DD6CD7"/>
    <w:rsid w:val="00DF3056"/>
    <w:rsid w:val="00E34854"/>
    <w:rsid w:val="00E54E6E"/>
    <w:rsid w:val="00E81120"/>
    <w:rsid w:val="00E8133E"/>
    <w:rsid w:val="00E84A5A"/>
    <w:rsid w:val="00EE5752"/>
    <w:rsid w:val="00F95994"/>
    <w:rsid w:val="00FA45F0"/>
    <w:rsid w:val="00FB1870"/>
    <w:rsid w:val="00FD51EF"/>
    <w:rsid w:val="00FF2482"/>
    <w:rsid w:val="17AF3B21"/>
    <w:rsid w:val="21DBE158"/>
    <w:rsid w:val="255C92D6"/>
    <w:rsid w:val="2AF1EE79"/>
    <w:rsid w:val="3A8A1D0C"/>
    <w:rsid w:val="3CA28F41"/>
    <w:rsid w:val="4DE56F02"/>
    <w:rsid w:val="4FC28D97"/>
    <w:rsid w:val="59B5FFFB"/>
    <w:rsid w:val="5F68FA8D"/>
    <w:rsid w:val="608F977C"/>
    <w:rsid w:val="62BC036D"/>
    <w:rsid w:val="63900FD2"/>
    <w:rsid w:val="6813E45B"/>
    <w:rsid w:val="6879AD31"/>
    <w:rsid w:val="7C49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32DC"/>
  <w15:chartTrackingRefBased/>
  <w15:docId w15:val="{97F2E07E-E48A-47EC-8523-23B8266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2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2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74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alorlando.com/web/en/us/theme-parks/epic-universe" TargetMode="External"/><Relationship Id="rId13" Type="http://schemas.openxmlformats.org/officeDocument/2006/relationships/hyperlink" Target="mailto:USH.Publicity@ud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versalOrlando.com" TargetMode="External"/><Relationship Id="rId12" Type="http://schemas.openxmlformats.org/officeDocument/2006/relationships/hyperlink" Target="http://www.UniversalOrland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rsalStudiosHollywood.com" TargetMode="External"/><Relationship Id="rId11" Type="http://schemas.openxmlformats.org/officeDocument/2006/relationships/hyperlink" Target="http://www.UniversalStudiosHollywood.com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edia.universalparksusa.com/" TargetMode="External"/><Relationship Id="rId10" Type="http://schemas.openxmlformats.org/officeDocument/2006/relationships/hyperlink" Target="https://www.universalorlando.com/web/en/us/things-to-do/entertainment/universal-cinema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versalstudioshollywood.com/web/en/us/things-to-do/entertainment/citywalk/universal-cinema" TargetMode="External"/><Relationship Id="rId14" Type="http://schemas.openxmlformats.org/officeDocument/2006/relationships/hyperlink" Target="mailto:media@universalorlan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99A3-2970-48BB-A350-BF4E77F2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3051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Anastasia (UDX)</dc:creator>
  <cp:keywords/>
  <dc:description/>
  <cp:lastModifiedBy>Lee, Anastasia (UDX)</cp:lastModifiedBy>
  <cp:revision>2</cp:revision>
  <dcterms:created xsi:type="dcterms:W3CDTF">2026-03-04T21:22:00Z</dcterms:created>
  <dcterms:modified xsi:type="dcterms:W3CDTF">2026-03-04T21:22:00Z</dcterms:modified>
</cp:coreProperties>
</file>